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color w:val="111111"/>
          <w:kern w:val="36"/>
          <w:sz w:val="24"/>
          <w:szCs w:val="24"/>
          <w:lang w:eastAsia="ru-RU"/>
        </w:rPr>
        <w:t>ПАМЯТКА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color w:val="111111"/>
          <w:kern w:val="36"/>
          <w:sz w:val="24"/>
          <w:szCs w:val="24"/>
          <w:lang w:eastAsia="ru-RU"/>
        </w:rPr>
        <w:t>о профилактике случаев мошенничества и краж личного имущества среди граждан пожилого возраста и инвалидов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Довольно часто жертвами мошенников становятся пожилые люди, а также инвалиды. И это неслучайно, поскольку пожилые граждане и инвалиды зачастую испытывают чувство одиночества и изолированности, они доверчивы и легко поддаются внушению со стороны.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Варианты мошенничества: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sz w:val="24"/>
          <w:szCs w:val="24"/>
          <w:lang w:eastAsia="ru-RU"/>
        </w:rPr>
        <w:t>Спекуляция на вопросах здоровья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Пожилые люди, за редким исключением, имеют различные проблемы со здоровьем, поэтому оно становится одной из самых главных ценностей, основой душевного спокойствия и уверенности. Медицина не всегда может принести долгожданное облегчение, положительный эффект, поэтому люди в ожидании чудодейственного способа избавления от болезней и попадаются на уловки мошенников.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sz w:val="24"/>
          <w:szCs w:val="24"/>
          <w:lang w:eastAsia="ru-RU"/>
        </w:rPr>
        <w:t>«Социальные работники»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Мошенники, представляясь сотрудниками социальных служб (либо ЖКХ, почта  и т.п.), проникают в квартиру. Затем сообщают пенсионерам о зачислении на их счет премии ко Дню Победы или другие праздники. Взамен просят денежные средства на «оформление документов». Под видом соцработников мошенники просят у престарелых граждан деньги на приобретение продуктов питания с последующей доставкой на дом. В результате пенсионеры не получают ни денег, ни продуктов.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sz w:val="24"/>
          <w:szCs w:val="24"/>
          <w:lang w:eastAsia="ru-RU"/>
        </w:rPr>
        <w:t>«Дай позвонить!»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Наиболее распространенный способ завладения чужим сотовым телефоном является просьба о срочном звонке. Войдя в доверие потерпевшему и, как правило, заплатив небольшую сумму – 10-30 рублей как оплату за звонок, мошенник под каким-либо предлогом скрывается от потерпевшего, забрав телефон.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sz w:val="24"/>
          <w:szCs w:val="24"/>
          <w:lang w:eastAsia="ru-RU"/>
        </w:rPr>
        <w:t>«Мама, я попал в ДТП!»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Мошенники звонят потерпевшим, представляясь сотрудниками правоохранительных органов, сообщают заведомо ложные сведения о том, что родственник попал в ДТП или совершил преступление и для решения проблемы необходима определенная денежная сумма, за которой приедет некий курьер. Иногда преступники представляются сыновьями либо внуками пожилых людей, сообщают о том, что попали в ДТП и срочно нужно передать деньги человеку, который подъедет за ними.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sz w:val="24"/>
          <w:szCs w:val="24"/>
          <w:lang w:eastAsia="ru-RU"/>
        </w:rPr>
        <w:t>«SMS-мошенничества»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sz w:val="24"/>
          <w:szCs w:val="24"/>
          <w:lang w:eastAsia="ru-RU"/>
        </w:rPr>
        <w:t>Масса вариантов, из которых самым распространенными является розыгрыш призов, когда мошенник сообщает Вам о том, что Вы выиграли ценный приз, но существует один маленький нюанс – для получения приза необходимо оплатить налог на выигрыш, либо оплатить его доставку. Большинство таких мошенничеств совершается лицами, отбывающими наказание в местах лишения свободы. Мошенники рассылают сообщения с мольбой – «ребенку нужен донор». В СМС указывается номер, куда нужно позвонить в случае согласия. При звонке со счета снимается крупная сумма денег.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lang w:eastAsia="ru-RU"/>
        </w:rPr>
        <w:lastRenderedPageBreak/>
        <w:t>                                                  </w:t>
      </w:r>
      <w:r w:rsidRPr="009447D5">
        <w:rPr>
          <w:rFonts w:ascii="Segoe UI" w:eastAsia="Times New Roman" w:hAnsi="Segoe UI" w:cs="Segoe UI"/>
          <w:b/>
          <w:bCs/>
          <w:color w:val="111111"/>
          <w:kern w:val="36"/>
          <w:lang w:eastAsia="ru-RU"/>
        </w:rPr>
        <w:t> Уважаемые граждане!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lang w:eastAsia="ru-RU"/>
        </w:rPr>
      </w:pPr>
      <w:r w:rsidRPr="009447D5">
        <w:rPr>
          <w:rFonts w:ascii="Segoe UI" w:eastAsia="Times New Roman" w:hAnsi="Segoe UI" w:cs="Segoe UI"/>
          <w:b/>
          <w:bCs/>
          <w:color w:val="111111"/>
          <w:kern w:val="36"/>
          <w:lang w:eastAsia="ru-RU"/>
        </w:rPr>
        <w:t>Если Вы почувствовали, что стали объектом внимания мошенников, незамедлительно обратитесь в полицию по телефонам:  02 и 112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color w:val="1079C4"/>
          <w:kern w:val="36"/>
          <w:lang w:eastAsia="ru-RU"/>
        </w:rPr>
      </w:pPr>
      <w:r w:rsidRPr="009447D5">
        <w:rPr>
          <w:rFonts w:ascii="Segoe UI" w:eastAsia="Times New Roman" w:hAnsi="Segoe UI" w:cs="Segoe UI"/>
          <w:color w:val="111111"/>
          <w:kern w:val="36"/>
          <w:lang w:eastAsia="ru-RU"/>
        </w:rPr>
        <w:t>Советы, которые помогут избежать гражданам подобных противоправных действий: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В дни получения пенсии посещать почтовые отделения, сбербанки и банкоматы с родственниками или людьми, которым доверяют.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Получив пенсию пересчитывать деньги незаметно для окружающих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Выходя, обращать внимание на окружающих, которые идут следом. Не вступать в беседу с ними. Не поддаваться на их предложения.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·         Не теряться, если найден чей-то кошелек. Обратить на него внимание окружающих, а самому </w:t>
      </w:r>
      <w:proofErr w:type="gramStart"/>
      <w:r w:rsidRPr="009447D5">
        <w:rPr>
          <w:rFonts w:ascii="Segoe UI" w:eastAsia="Times New Roman" w:hAnsi="Segoe UI" w:cs="Segoe UI"/>
          <w:color w:val="1C2D4A"/>
          <w:lang w:eastAsia="ru-RU"/>
        </w:rPr>
        <w:t>пойти мимо, не поднимая</w:t>
      </w:r>
      <w:proofErr w:type="gramEnd"/>
      <w:r w:rsidRPr="009447D5">
        <w:rPr>
          <w:rFonts w:ascii="Segoe UI" w:eastAsia="Times New Roman" w:hAnsi="Segoe UI" w:cs="Segoe UI"/>
          <w:color w:val="1C2D4A"/>
          <w:lang w:eastAsia="ru-RU"/>
        </w:rPr>
        <w:t>. Скорее всего, это уловка мошенников.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Не вступать ни в какие сделки с незнакомыми людьми.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Так же следует знать, что: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Если звонящий называет вас по имени и отчеству и знает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·         Если вы поверили </w:t>
      </w:r>
      <w:proofErr w:type="gramStart"/>
      <w:r w:rsidRPr="009447D5">
        <w:rPr>
          <w:rFonts w:ascii="Segoe UI" w:eastAsia="Times New Roman" w:hAnsi="Segoe UI" w:cs="Segoe UI"/>
          <w:color w:val="1C2D4A"/>
          <w:lang w:eastAsia="ru-RU"/>
        </w:rPr>
        <w:t>звонящему</w:t>
      </w:r>
      <w:proofErr w:type="gramEnd"/>
      <w:r w:rsidRPr="009447D5">
        <w:rPr>
          <w:rFonts w:ascii="Segoe UI" w:eastAsia="Times New Roman" w:hAnsi="Segoe UI" w:cs="Segoe UI"/>
          <w:color w:val="1C2D4A"/>
          <w:lang w:eastAsia="ru-RU"/>
        </w:rPr>
        <w:t>, то для подстраховки спросите его имя, фамилию и занимаемую должность. Перезвоните в организацию и убедитесь в том, что он вас не обманывает.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Ни в коем случае не покупайте лекарства и медицинские аппараты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Если вам по телефону сообщили, что вы больны и нуждаетесь в срочной госпитализации, ни в коем случае не принимайте поспешных решений. Позвоните людям, которым полностью доверяете, и расскажите им о телефонном звонке, спросите совета. Это не займет много времени.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·         Если по телефону вам звонит близкий человек (сын, внук, внучка и т. д.), говорит, что попал в беду, и просит прислать денег через курьера, не спешите этого делать. Перезвоните </w:t>
      </w:r>
      <w:proofErr w:type="gramStart"/>
      <w:r w:rsidRPr="009447D5">
        <w:rPr>
          <w:rFonts w:ascii="Segoe UI" w:eastAsia="Times New Roman" w:hAnsi="Segoe UI" w:cs="Segoe UI"/>
          <w:color w:val="1C2D4A"/>
          <w:lang w:eastAsia="ru-RU"/>
        </w:rPr>
        <w:t>звонившему</w:t>
      </w:r>
      <w:proofErr w:type="gramEnd"/>
      <w:r w:rsidRPr="009447D5">
        <w:rPr>
          <w:rFonts w:ascii="Segoe UI" w:eastAsia="Times New Roman" w:hAnsi="Segoe UI" w:cs="Segoe UI"/>
          <w:color w:val="1C2D4A"/>
          <w:lang w:eastAsia="ru-RU"/>
        </w:rPr>
        <w:t>, а если он не возьмет трубку, наберите другим родственникам.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·         Незнакомым людям не открывайте дверь и не впускайте их в квартиру. Если же все-таки открыли, спросите </w:t>
      </w:r>
      <w:proofErr w:type="gramStart"/>
      <w:r w:rsidRPr="009447D5">
        <w:rPr>
          <w:rFonts w:ascii="Segoe UI" w:eastAsia="Times New Roman" w:hAnsi="Segoe UI" w:cs="Segoe UI"/>
          <w:color w:val="1C2D4A"/>
          <w:lang w:eastAsia="ru-RU"/>
        </w:rPr>
        <w:t>у</w:t>
      </w:r>
      <w:proofErr w:type="gramEnd"/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 </w:t>
      </w:r>
      <w:proofErr w:type="gramStart"/>
      <w:r w:rsidRPr="009447D5">
        <w:rPr>
          <w:rFonts w:ascii="Segoe UI" w:eastAsia="Times New Roman" w:hAnsi="Segoe UI" w:cs="Segoe UI"/>
          <w:color w:val="1C2D4A"/>
          <w:lang w:eastAsia="ru-RU"/>
        </w:rPr>
        <w:t>пришедшего</w:t>
      </w:r>
      <w:proofErr w:type="gramEnd"/>
      <w:r w:rsidRPr="009447D5">
        <w:rPr>
          <w:rFonts w:ascii="Segoe UI" w:eastAsia="Times New Roman" w:hAnsi="Segoe UI" w:cs="Segoe UI"/>
          <w:color w:val="1C2D4A"/>
          <w:lang w:eastAsia="ru-RU"/>
        </w:rPr>
        <w:t xml:space="preserve"> его фамилию, имя, место работы и занимаемую должность. Затем позвоните в организацию, представителем которой он является, и наведите справки о нем.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Чтобы пенсионер смог получить социальные выплаты, от него ПФ никогда не потребует переводить деньги на какой-либо счет. Не забывайте об этом.</w:t>
      </w:r>
    </w:p>
    <w:p w:rsidR="009447D5" w:rsidRP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·         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p w:rsidR="009447D5" w:rsidRDefault="009447D5" w:rsidP="009447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2D4A"/>
          <w:lang w:eastAsia="ru-RU"/>
        </w:rPr>
      </w:pPr>
    </w:p>
    <w:p w:rsidR="009447D5" w:rsidRPr="009447D5" w:rsidRDefault="009447D5" w:rsidP="009447D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lang w:eastAsia="ru-RU"/>
        </w:rPr>
      </w:pPr>
      <w:r w:rsidRPr="009447D5">
        <w:rPr>
          <w:rFonts w:ascii="Segoe UI" w:eastAsia="Times New Roman" w:hAnsi="Segoe UI" w:cs="Segoe UI"/>
          <w:color w:val="1C2D4A"/>
          <w:lang w:eastAsia="ru-RU"/>
        </w:rPr>
        <w:t>БУДЬТЕ БДИТЕЛЬНЫ!</w:t>
      </w:r>
    </w:p>
    <w:p w:rsidR="006F0C46" w:rsidRPr="009447D5" w:rsidRDefault="006F0C46"/>
    <w:sectPr w:rsidR="006F0C46" w:rsidRPr="009447D5" w:rsidSect="006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D5"/>
    <w:rsid w:val="006F0C46"/>
    <w:rsid w:val="00812A9D"/>
    <w:rsid w:val="0094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46"/>
  </w:style>
  <w:style w:type="paragraph" w:styleId="1">
    <w:name w:val="heading 1"/>
    <w:basedOn w:val="a"/>
    <w:link w:val="10"/>
    <w:uiPriority w:val="9"/>
    <w:qFormat/>
    <w:rsid w:val="0094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1</cp:revision>
  <dcterms:created xsi:type="dcterms:W3CDTF">2024-02-09T07:45:00Z</dcterms:created>
  <dcterms:modified xsi:type="dcterms:W3CDTF">2024-02-09T07:48:00Z</dcterms:modified>
</cp:coreProperties>
</file>